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0F39B" w14:textId="77777777" w:rsidR="007E07C5" w:rsidRDefault="00C11D3E" w:rsidP="007E07C5">
      <w:r w:rsidRPr="007E07C5">
        <w:rPr>
          <w:noProof/>
          <w:sz w:val="26"/>
          <w:szCs w:val="26"/>
          <w:lang w:eastAsia="en-AU"/>
        </w:rPr>
        <w:drawing>
          <wp:anchor distT="0" distB="0" distL="114300" distR="114300" simplePos="0" relativeHeight="251659264" behindDoc="0" locked="0" layoutInCell="1" allowOverlap="1" wp14:anchorId="6459E798" wp14:editId="1890782E">
            <wp:simplePos x="0" y="0"/>
            <wp:positionH relativeFrom="margin">
              <wp:posOffset>190500</wp:posOffset>
            </wp:positionH>
            <wp:positionV relativeFrom="margin">
              <wp:posOffset>44450</wp:posOffset>
            </wp:positionV>
            <wp:extent cx="5353685" cy="133223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685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9E4E90" w14:textId="77777777" w:rsidR="007E07C5" w:rsidRPr="00597109" w:rsidRDefault="007E07C5" w:rsidP="007E07C5">
      <w:pPr>
        <w:rPr>
          <w:rFonts w:ascii="Museo Slab 700" w:hAnsi="Museo Slab 700"/>
          <w:sz w:val="32"/>
          <w:szCs w:val="32"/>
        </w:rPr>
      </w:pPr>
      <w:r w:rsidRPr="00597109">
        <w:rPr>
          <w:rFonts w:ascii="Museo Slab 700" w:hAnsi="Museo Slab 700"/>
          <w:sz w:val="32"/>
          <w:szCs w:val="32"/>
        </w:rPr>
        <w:t xml:space="preserve">Pre </w:t>
      </w:r>
      <w:r w:rsidR="00A85015" w:rsidRPr="00597109">
        <w:rPr>
          <w:rFonts w:ascii="Museo Slab 700" w:hAnsi="Museo Slab 700"/>
          <w:sz w:val="32"/>
          <w:szCs w:val="32"/>
        </w:rPr>
        <w:t xml:space="preserve">Campaign </w:t>
      </w:r>
      <w:r w:rsidRPr="00597109">
        <w:rPr>
          <w:rFonts w:ascii="Museo Slab 700" w:hAnsi="Museo Slab 700"/>
          <w:sz w:val="32"/>
          <w:szCs w:val="32"/>
        </w:rPr>
        <w:t>Weekend Script</w:t>
      </w:r>
    </w:p>
    <w:p w14:paraId="5438A834" w14:textId="4871A848" w:rsidR="00A5405A" w:rsidRPr="00D621C7" w:rsidRDefault="00A5405A" w:rsidP="00A85015">
      <w:pPr>
        <w:pBdr>
          <w:bottom w:val="single" w:sz="4" w:space="1" w:color="auto"/>
        </w:pBdr>
        <w:spacing w:after="0"/>
        <w:rPr>
          <w:i/>
          <w:iCs/>
          <w:sz w:val="24"/>
          <w:szCs w:val="24"/>
        </w:rPr>
      </w:pPr>
      <w:r w:rsidRPr="00D621C7">
        <w:rPr>
          <w:b/>
          <w:i/>
          <w:iCs/>
          <w:sz w:val="24"/>
          <w:szCs w:val="24"/>
        </w:rPr>
        <w:t xml:space="preserve">To be read weekend </w:t>
      </w:r>
      <w:r w:rsidR="00BA4B6F" w:rsidRPr="00D621C7">
        <w:rPr>
          <w:b/>
          <w:i/>
          <w:iCs/>
          <w:sz w:val="24"/>
          <w:szCs w:val="24"/>
        </w:rPr>
        <w:t>1</w:t>
      </w:r>
      <w:r w:rsidR="00673CED" w:rsidRPr="00D621C7">
        <w:rPr>
          <w:b/>
          <w:i/>
          <w:iCs/>
          <w:sz w:val="24"/>
          <w:szCs w:val="24"/>
        </w:rPr>
        <w:t>5</w:t>
      </w:r>
      <w:r w:rsidR="009908DC" w:rsidRPr="00D621C7">
        <w:rPr>
          <w:b/>
          <w:i/>
          <w:iCs/>
          <w:sz w:val="24"/>
          <w:szCs w:val="24"/>
        </w:rPr>
        <w:t xml:space="preserve"> – 1</w:t>
      </w:r>
      <w:r w:rsidR="00673CED" w:rsidRPr="00D621C7">
        <w:rPr>
          <w:b/>
          <w:i/>
          <w:iCs/>
          <w:sz w:val="24"/>
          <w:szCs w:val="24"/>
        </w:rPr>
        <w:t>6</w:t>
      </w:r>
      <w:r w:rsidR="009908DC" w:rsidRPr="00D621C7">
        <w:rPr>
          <w:b/>
          <w:i/>
          <w:iCs/>
          <w:sz w:val="24"/>
          <w:szCs w:val="24"/>
        </w:rPr>
        <w:t xml:space="preserve"> August</w:t>
      </w:r>
      <w:r w:rsidRPr="00D621C7">
        <w:rPr>
          <w:b/>
          <w:i/>
          <w:iCs/>
          <w:sz w:val="24"/>
          <w:szCs w:val="24"/>
        </w:rPr>
        <w:t xml:space="preserve"> 20</w:t>
      </w:r>
      <w:r w:rsidR="00B33075" w:rsidRPr="00D621C7">
        <w:rPr>
          <w:b/>
          <w:i/>
          <w:iCs/>
          <w:sz w:val="24"/>
          <w:szCs w:val="24"/>
        </w:rPr>
        <w:t>2</w:t>
      </w:r>
      <w:r w:rsidR="00673CED" w:rsidRPr="00D621C7">
        <w:rPr>
          <w:b/>
          <w:i/>
          <w:iCs/>
          <w:sz w:val="24"/>
          <w:szCs w:val="24"/>
        </w:rPr>
        <w:t>6</w:t>
      </w:r>
    </w:p>
    <w:p w14:paraId="1C99AE15" w14:textId="50040EE6" w:rsidR="00A85015" w:rsidRPr="00D621C7" w:rsidRDefault="009908DC" w:rsidP="00A85015">
      <w:pPr>
        <w:pBdr>
          <w:bottom w:val="single" w:sz="4" w:space="1" w:color="auto"/>
        </w:pBdr>
        <w:spacing w:after="0"/>
        <w:rPr>
          <w:i/>
          <w:iCs/>
          <w:sz w:val="24"/>
          <w:szCs w:val="24"/>
        </w:rPr>
      </w:pPr>
      <w:r w:rsidRPr="00D621C7">
        <w:rPr>
          <w:i/>
          <w:iCs/>
          <w:sz w:val="24"/>
          <w:szCs w:val="24"/>
        </w:rPr>
        <w:t>Below are some suggested words to introduce this year’s Campaign to your parishioners</w:t>
      </w:r>
      <w:r w:rsidR="00143D4F" w:rsidRPr="00D621C7">
        <w:rPr>
          <w:i/>
          <w:iCs/>
          <w:sz w:val="24"/>
          <w:szCs w:val="24"/>
        </w:rPr>
        <w:t>.</w:t>
      </w:r>
      <w:r w:rsidRPr="00D621C7">
        <w:rPr>
          <w:i/>
          <w:iCs/>
          <w:sz w:val="24"/>
          <w:szCs w:val="24"/>
        </w:rPr>
        <w:t xml:space="preserve"> It can be read by your parish ambassador or the p</w:t>
      </w:r>
      <w:r w:rsidR="00A5405A" w:rsidRPr="00D621C7">
        <w:rPr>
          <w:i/>
          <w:iCs/>
          <w:sz w:val="24"/>
          <w:szCs w:val="24"/>
        </w:rPr>
        <w:t xml:space="preserve">arish </w:t>
      </w:r>
      <w:r w:rsidRPr="00D621C7">
        <w:rPr>
          <w:i/>
          <w:iCs/>
          <w:sz w:val="24"/>
          <w:szCs w:val="24"/>
        </w:rPr>
        <w:t>p</w:t>
      </w:r>
      <w:r w:rsidR="00A5405A" w:rsidRPr="00D621C7">
        <w:rPr>
          <w:i/>
          <w:iCs/>
          <w:sz w:val="24"/>
          <w:szCs w:val="24"/>
        </w:rPr>
        <w:t>riest</w:t>
      </w:r>
      <w:r w:rsidRPr="00D621C7">
        <w:rPr>
          <w:i/>
          <w:iCs/>
          <w:sz w:val="24"/>
          <w:szCs w:val="24"/>
        </w:rPr>
        <w:t xml:space="preserve">. Feel free to adjust, edit or modify as you see fit. </w:t>
      </w:r>
    </w:p>
    <w:p w14:paraId="4EB81CBE" w14:textId="77777777" w:rsidR="00854A13" w:rsidRDefault="00854A13" w:rsidP="00A85015">
      <w:pPr>
        <w:pBdr>
          <w:bottom w:val="single" w:sz="4" w:space="1" w:color="auto"/>
        </w:pBdr>
        <w:spacing w:after="0"/>
      </w:pPr>
    </w:p>
    <w:p w14:paraId="083378F2" w14:textId="77777777" w:rsidR="00A85015" w:rsidRPr="005129F0" w:rsidRDefault="00A85015" w:rsidP="007E07C5">
      <w:pPr>
        <w:rPr>
          <w:sz w:val="28"/>
          <w:szCs w:val="28"/>
        </w:rPr>
      </w:pPr>
    </w:p>
    <w:p w14:paraId="39B3A02D" w14:textId="3134962B" w:rsidR="007E07C5" w:rsidRPr="005129F0" w:rsidRDefault="007E07C5" w:rsidP="007E07C5">
      <w:pPr>
        <w:rPr>
          <w:sz w:val="28"/>
          <w:szCs w:val="28"/>
        </w:rPr>
      </w:pPr>
      <w:r w:rsidRPr="005129F0">
        <w:rPr>
          <w:sz w:val="28"/>
          <w:szCs w:val="28"/>
        </w:rPr>
        <w:t>Good morning/afternoon</w:t>
      </w:r>
      <w:r w:rsidR="001072B1">
        <w:rPr>
          <w:sz w:val="28"/>
          <w:szCs w:val="28"/>
        </w:rPr>
        <w:t>!</w:t>
      </w:r>
    </w:p>
    <w:p w14:paraId="38C22445" w14:textId="340E7253" w:rsidR="005146A5" w:rsidRDefault="007E07C5" w:rsidP="007E07C5">
      <w:pPr>
        <w:rPr>
          <w:sz w:val="28"/>
          <w:szCs w:val="28"/>
        </w:rPr>
      </w:pPr>
      <w:r w:rsidRPr="005129F0">
        <w:rPr>
          <w:sz w:val="28"/>
          <w:szCs w:val="28"/>
        </w:rPr>
        <w:t xml:space="preserve">Next weekend, our </w:t>
      </w:r>
      <w:r w:rsidR="00706F03">
        <w:rPr>
          <w:sz w:val="28"/>
          <w:szCs w:val="28"/>
        </w:rPr>
        <w:t>parish</w:t>
      </w:r>
      <w:r w:rsidRPr="005129F0">
        <w:rPr>
          <w:sz w:val="28"/>
          <w:szCs w:val="28"/>
        </w:rPr>
        <w:t xml:space="preserve"> </w:t>
      </w:r>
      <w:r w:rsidR="00143D4F">
        <w:rPr>
          <w:sz w:val="28"/>
          <w:szCs w:val="28"/>
        </w:rPr>
        <w:t xml:space="preserve">will </w:t>
      </w:r>
      <w:r w:rsidR="00C11D3E" w:rsidRPr="005129F0">
        <w:rPr>
          <w:sz w:val="28"/>
          <w:szCs w:val="28"/>
        </w:rPr>
        <w:t xml:space="preserve">support </w:t>
      </w:r>
      <w:r w:rsidR="00A85015" w:rsidRPr="005129F0">
        <w:rPr>
          <w:sz w:val="28"/>
          <w:szCs w:val="28"/>
        </w:rPr>
        <w:t>the Annual Catholic Campaign.</w:t>
      </w:r>
      <w:r w:rsidR="007461CC" w:rsidRPr="005129F0">
        <w:rPr>
          <w:sz w:val="28"/>
          <w:szCs w:val="28"/>
        </w:rPr>
        <w:t xml:space="preserve"> </w:t>
      </w:r>
      <w:r w:rsidR="00890B67">
        <w:rPr>
          <w:sz w:val="28"/>
          <w:szCs w:val="28"/>
        </w:rPr>
        <w:t>This special campaign brings together all the</w:t>
      </w:r>
      <w:r w:rsidR="00192BD5" w:rsidRPr="005129F0">
        <w:rPr>
          <w:sz w:val="28"/>
          <w:szCs w:val="28"/>
        </w:rPr>
        <w:t xml:space="preserve"> parishes </w:t>
      </w:r>
      <w:r w:rsidR="00890B67">
        <w:rPr>
          <w:sz w:val="28"/>
          <w:szCs w:val="28"/>
        </w:rPr>
        <w:t>of</w:t>
      </w:r>
      <w:r w:rsidR="00192BD5" w:rsidRPr="005129F0">
        <w:rPr>
          <w:sz w:val="28"/>
          <w:szCs w:val="28"/>
        </w:rPr>
        <w:t xml:space="preserve"> the Archdiocese</w:t>
      </w:r>
      <w:r w:rsidR="00815A53">
        <w:rPr>
          <w:sz w:val="28"/>
          <w:szCs w:val="28"/>
        </w:rPr>
        <w:t xml:space="preserve"> of Brisbane</w:t>
      </w:r>
      <w:r w:rsidR="00890B67">
        <w:rPr>
          <w:sz w:val="28"/>
          <w:szCs w:val="28"/>
        </w:rPr>
        <w:t>, to provide support for local ministries a</w:t>
      </w:r>
      <w:r w:rsidR="001072B1">
        <w:rPr>
          <w:sz w:val="28"/>
          <w:szCs w:val="28"/>
        </w:rPr>
        <w:t xml:space="preserve">nd care for </w:t>
      </w:r>
      <w:r w:rsidR="00890B67">
        <w:rPr>
          <w:sz w:val="28"/>
          <w:szCs w:val="28"/>
        </w:rPr>
        <w:t>people in need in our own</w:t>
      </w:r>
      <w:r w:rsidR="00D358B9" w:rsidRPr="005129F0">
        <w:rPr>
          <w:sz w:val="28"/>
          <w:szCs w:val="28"/>
        </w:rPr>
        <w:t xml:space="preserve"> communi</w:t>
      </w:r>
      <w:r w:rsidR="00890B67">
        <w:rPr>
          <w:sz w:val="28"/>
          <w:szCs w:val="28"/>
        </w:rPr>
        <w:t>ties</w:t>
      </w:r>
      <w:r w:rsidR="00192BD5" w:rsidRPr="005129F0">
        <w:rPr>
          <w:sz w:val="28"/>
          <w:szCs w:val="28"/>
        </w:rPr>
        <w:t>.</w:t>
      </w:r>
    </w:p>
    <w:p w14:paraId="21E59DE6" w14:textId="3F92C43B" w:rsidR="00D358B9" w:rsidRPr="005129F0" w:rsidRDefault="007461CC" w:rsidP="00D358B9">
      <w:pPr>
        <w:rPr>
          <w:color w:val="1F497D"/>
          <w:sz w:val="28"/>
          <w:szCs w:val="28"/>
          <w:lang w:val="en-US"/>
        </w:rPr>
      </w:pPr>
      <w:r w:rsidRPr="005129F0">
        <w:rPr>
          <w:sz w:val="28"/>
          <w:szCs w:val="28"/>
        </w:rPr>
        <w:t xml:space="preserve">Funds raised will </w:t>
      </w:r>
      <w:r w:rsidR="00D358B9" w:rsidRPr="005129F0">
        <w:rPr>
          <w:sz w:val="28"/>
          <w:szCs w:val="28"/>
        </w:rPr>
        <w:t xml:space="preserve">directly impact </w:t>
      </w:r>
      <w:r w:rsidR="00334B68">
        <w:rPr>
          <w:sz w:val="28"/>
          <w:szCs w:val="28"/>
        </w:rPr>
        <w:t>our</w:t>
      </w:r>
      <w:r w:rsidR="00D358B9" w:rsidRPr="005129F0">
        <w:rPr>
          <w:sz w:val="28"/>
          <w:szCs w:val="28"/>
        </w:rPr>
        <w:t xml:space="preserve"> parish</w:t>
      </w:r>
      <w:r w:rsidR="00414F89">
        <w:rPr>
          <w:sz w:val="28"/>
          <w:szCs w:val="28"/>
        </w:rPr>
        <w:t xml:space="preserve"> and local communities</w:t>
      </w:r>
      <w:r w:rsidR="00D358B9" w:rsidRPr="005129F0">
        <w:rPr>
          <w:sz w:val="28"/>
          <w:szCs w:val="28"/>
        </w:rPr>
        <w:t xml:space="preserve">.  The Campaign supports </w:t>
      </w:r>
      <w:r w:rsidR="00481D93">
        <w:rPr>
          <w:sz w:val="28"/>
          <w:szCs w:val="28"/>
        </w:rPr>
        <w:t xml:space="preserve">the </w:t>
      </w:r>
      <w:r w:rsidR="003D5217">
        <w:rPr>
          <w:sz w:val="28"/>
          <w:szCs w:val="28"/>
        </w:rPr>
        <w:t xml:space="preserve">holistic </w:t>
      </w:r>
      <w:r w:rsidR="00481D93">
        <w:rPr>
          <w:sz w:val="28"/>
          <w:szCs w:val="28"/>
        </w:rPr>
        <w:t>formation</w:t>
      </w:r>
      <w:r w:rsidR="00D32817">
        <w:rPr>
          <w:sz w:val="28"/>
          <w:szCs w:val="28"/>
        </w:rPr>
        <w:t xml:space="preserve"> </w:t>
      </w:r>
      <w:r w:rsidR="00481D93">
        <w:rPr>
          <w:sz w:val="28"/>
          <w:szCs w:val="28"/>
        </w:rPr>
        <w:t>of</w:t>
      </w:r>
      <w:r w:rsidR="00701D69">
        <w:rPr>
          <w:sz w:val="28"/>
          <w:szCs w:val="28"/>
        </w:rPr>
        <w:t xml:space="preserve"> our</w:t>
      </w:r>
      <w:r w:rsidR="00D358B9" w:rsidRPr="005129F0">
        <w:rPr>
          <w:sz w:val="28"/>
          <w:szCs w:val="28"/>
        </w:rPr>
        <w:t xml:space="preserve"> future priests, car</w:t>
      </w:r>
      <w:r w:rsidR="003D5217">
        <w:rPr>
          <w:sz w:val="28"/>
          <w:szCs w:val="28"/>
        </w:rPr>
        <w:t>e</w:t>
      </w:r>
      <w:r w:rsidR="00F15C68">
        <w:rPr>
          <w:sz w:val="28"/>
          <w:szCs w:val="28"/>
        </w:rPr>
        <w:t>s</w:t>
      </w:r>
      <w:r w:rsidR="00D358B9" w:rsidRPr="005129F0">
        <w:rPr>
          <w:sz w:val="28"/>
          <w:szCs w:val="28"/>
        </w:rPr>
        <w:t xml:space="preserve"> for </w:t>
      </w:r>
      <w:r w:rsidR="00B33075">
        <w:rPr>
          <w:sz w:val="28"/>
          <w:szCs w:val="28"/>
        </w:rPr>
        <w:t xml:space="preserve">our </w:t>
      </w:r>
      <w:r w:rsidRPr="005129F0">
        <w:rPr>
          <w:sz w:val="28"/>
          <w:szCs w:val="28"/>
        </w:rPr>
        <w:t>elderly</w:t>
      </w:r>
      <w:r w:rsidR="00B33075">
        <w:rPr>
          <w:sz w:val="28"/>
          <w:szCs w:val="28"/>
        </w:rPr>
        <w:t xml:space="preserve"> </w:t>
      </w:r>
      <w:r w:rsidR="00706F03">
        <w:rPr>
          <w:sz w:val="28"/>
          <w:szCs w:val="28"/>
        </w:rPr>
        <w:t xml:space="preserve">and </w:t>
      </w:r>
      <w:r w:rsidR="00B33075">
        <w:rPr>
          <w:sz w:val="28"/>
          <w:szCs w:val="28"/>
        </w:rPr>
        <w:t>retired</w:t>
      </w:r>
      <w:r w:rsidRPr="005129F0">
        <w:rPr>
          <w:sz w:val="28"/>
          <w:szCs w:val="28"/>
        </w:rPr>
        <w:t xml:space="preserve"> priests</w:t>
      </w:r>
      <w:r w:rsidR="00D358B9" w:rsidRPr="005129F0">
        <w:rPr>
          <w:sz w:val="28"/>
          <w:szCs w:val="28"/>
        </w:rPr>
        <w:t xml:space="preserve">, </w:t>
      </w:r>
      <w:r w:rsidR="00F15C68">
        <w:rPr>
          <w:sz w:val="28"/>
          <w:szCs w:val="28"/>
        </w:rPr>
        <w:t xml:space="preserve">provides children in need with </w:t>
      </w:r>
      <w:r w:rsidR="003D5217">
        <w:rPr>
          <w:sz w:val="28"/>
          <w:szCs w:val="28"/>
        </w:rPr>
        <w:t xml:space="preserve">access to a Catholic education </w:t>
      </w:r>
      <w:r w:rsidR="00D358B9" w:rsidRPr="005129F0">
        <w:rPr>
          <w:sz w:val="28"/>
          <w:szCs w:val="28"/>
        </w:rPr>
        <w:t xml:space="preserve">and </w:t>
      </w:r>
      <w:r w:rsidR="00F15C68">
        <w:rPr>
          <w:sz w:val="28"/>
          <w:szCs w:val="28"/>
        </w:rPr>
        <w:t xml:space="preserve">gives </w:t>
      </w:r>
      <w:r w:rsidR="00E9615A">
        <w:rPr>
          <w:sz w:val="28"/>
          <w:szCs w:val="28"/>
        </w:rPr>
        <w:t>hope to</w:t>
      </w:r>
      <w:r w:rsidR="00D358B9" w:rsidRPr="005129F0">
        <w:rPr>
          <w:sz w:val="28"/>
          <w:szCs w:val="28"/>
        </w:rPr>
        <w:t xml:space="preserve"> those</w:t>
      </w:r>
      <w:r w:rsidR="00F15C68">
        <w:rPr>
          <w:sz w:val="28"/>
          <w:szCs w:val="28"/>
        </w:rPr>
        <w:t xml:space="preserve"> in our community who are</w:t>
      </w:r>
      <w:r w:rsidR="00D358B9" w:rsidRPr="005129F0">
        <w:rPr>
          <w:sz w:val="28"/>
          <w:szCs w:val="28"/>
        </w:rPr>
        <w:t xml:space="preserve"> suffering physically and emotionally</w:t>
      </w:r>
      <w:r w:rsidR="00F15C68">
        <w:rPr>
          <w:sz w:val="28"/>
          <w:szCs w:val="28"/>
        </w:rPr>
        <w:t>.</w:t>
      </w:r>
    </w:p>
    <w:p w14:paraId="00E755FA" w14:textId="1974F652" w:rsidR="007E07C5" w:rsidRPr="005129F0" w:rsidRDefault="00B33075" w:rsidP="007461CC">
      <w:pPr>
        <w:rPr>
          <w:sz w:val="28"/>
          <w:szCs w:val="28"/>
        </w:rPr>
      </w:pPr>
      <w:r>
        <w:rPr>
          <w:sz w:val="28"/>
          <w:szCs w:val="28"/>
        </w:rPr>
        <w:t xml:space="preserve">Please do take a Campaign brochure and giving envelope </w:t>
      </w:r>
      <w:r w:rsidR="003B2F12" w:rsidRPr="00EA392E">
        <w:rPr>
          <w:rFonts w:cstheme="minorHAnsi"/>
          <w:i/>
          <w:iCs/>
          <w:sz w:val="28"/>
          <w:szCs w:val="28"/>
        </w:rPr>
        <w:t>[hold up brochure and show them how envelope is attached]</w:t>
      </w:r>
      <w:r w:rsidR="003B2F12">
        <w:rPr>
          <w:rFonts w:cstheme="minorHAnsi"/>
          <w:sz w:val="28"/>
          <w:szCs w:val="28"/>
        </w:rPr>
        <w:t xml:space="preserve"> </w:t>
      </w:r>
      <w:r>
        <w:rPr>
          <w:sz w:val="28"/>
          <w:szCs w:val="28"/>
        </w:rPr>
        <w:t>with you when you go today. You can either pop it in the mail or return it</w:t>
      </w:r>
      <w:r w:rsidR="00C06B2A">
        <w:rPr>
          <w:sz w:val="28"/>
          <w:szCs w:val="28"/>
        </w:rPr>
        <w:t xml:space="preserve"> here</w:t>
      </w:r>
      <w:r>
        <w:rPr>
          <w:sz w:val="28"/>
          <w:szCs w:val="28"/>
        </w:rPr>
        <w:t xml:space="preserve"> next week. Of course, </w:t>
      </w:r>
      <w:r w:rsidR="00F66954">
        <w:rPr>
          <w:sz w:val="28"/>
          <w:szCs w:val="28"/>
        </w:rPr>
        <w:t xml:space="preserve">if you prefer, you can also </w:t>
      </w:r>
      <w:r>
        <w:rPr>
          <w:sz w:val="28"/>
          <w:szCs w:val="28"/>
        </w:rPr>
        <w:t xml:space="preserve">fill it in today and place it in the </w:t>
      </w:r>
      <w:proofErr w:type="gramStart"/>
      <w:r>
        <w:rPr>
          <w:sz w:val="28"/>
          <w:szCs w:val="28"/>
        </w:rPr>
        <w:t>collection</w:t>
      </w:r>
      <w:r w:rsidR="009D0C35">
        <w:rPr>
          <w:sz w:val="28"/>
          <w:szCs w:val="28"/>
        </w:rPr>
        <w:t>, or</w:t>
      </w:r>
      <w:proofErr w:type="gramEnd"/>
      <w:r w:rsidR="009D0C35">
        <w:rPr>
          <w:sz w:val="28"/>
          <w:szCs w:val="28"/>
        </w:rPr>
        <w:t xml:space="preserve"> scan the QR code on the envelope to make your gift online</w:t>
      </w:r>
      <w:r>
        <w:rPr>
          <w:sz w:val="28"/>
          <w:szCs w:val="28"/>
        </w:rPr>
        <w:t>.</w:t>
      </w:r>
    </w:p>
    <w:p w14:paraId="45DA0DFE" w14:textId="718A01F1" w:rsidR="003458FD" w:rsidRPr="005129F0" w:rsidRDefault="007E07C5" w:rsidP="007E07C5">
      <w:pPr>
        <w:rPr>
          <w:sz w:val="28"/>
          <w:szCs w:val="28"/>
        </w:rPr>
      </w:pPr>
      <w:r w:rsidRPr="005129F0">
        <w:rPr>
          <w:sz w:val="28"/>
          <w:szCs w:val="28"/>
        </w:rPr>
        <w:t xml:space="preserve">Thank you and </w:t>
      </w:r>
      <w:r w:rsidR="00EA3306">
        <w:rPr>
          <w:sz w:val="28"/>
          <w:szCs w:val="28"/>
        </w:rPr>
        <w:t xml:space="preserve">may </w:t>
      </w:r>
      <w:r w:rsidRPr="005129F0">
        <w:rPr>
          <w:sz w:val="28"/>
          <w:szCs w:val="28"/>
        </w:rPr>
        <w:t>God bless</w:t>
      </w:r>
      <w:r w:rsidR="00EA3306">
        <w:rPr>
          <w:sz w:val="28"/>
          <w:szCs w:val="28"/>
        </w:rPr>
        <w:t xml:space="preserve"> you for your generosity and faithfulness</w:t>
      </w:r>
      <w:r w:rsidRPr="005129F0">
        <w:rPr>
          <w:sz w:val="28"/>
          <w:szCs w:val="28"/>
        </w:rPr>
        <w:t>.</w:t>
      </w:r>
    </w:p>
    <w:p w14:paraId="5957AFA0" w14:textId="77777777" w:rsidR="00D358B9" w:rsidRDefault="00D358B9" w:rsidP="00D358B9">
      <w:pPr>
        <w:rPr>
          <w:color w:val="1F497D"/>
          <w:lang w:val="en-US"/>
        </w:rPr>
      </w:pPr>
    </w:p>
    <w:p w14:paraId="13F97714" w14:textId="77777777" w:rsidR="00D358B9" w:rsidRPr="007E07C5" w:rsidRDefault="00D358B9" w:rsidP="007E07C5">
      <w:pPr>
        <w:rPr>
          <w:sz w:val="26"/>
          <w:szCs w:val="26"/>
        </w:rPr>
      </w:pPr>
    </w:p>
    <w:sectPr w:rsidR="00D358B9" w:rsidRPr="007E07C5" w:rsidSect="005971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lab 700">
    <w:altName w:val="Arial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D0CB2"/>
    <w:multiLevelType w:val="hybridMultilevel"/>
    <w:tmpl w:val="8F52B0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734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7C5"/>
    <w:rsid w:val="00050F40"/>
    <w:rsid w:val="000C3E65"/>
    <w:rsid w:val="001072B1"/>
    <w:rsid w:val="00143D4F"/>
    <w:rsid w:val="00192BD5"/>
    <w:rsid w:val="002321DE"/>
    <w:rsid w:val="00334B68"/>
    <w:rsid w:val="003458FD"/>
    <w:rsid w:val="003A1A61"/>
    <w:rsid w:val="003B2F12"/>
    <w:rsid w:val="003D5217"/>
    <w:rsid w:val="003F21AE"/>
    <w:rsid w:val="00414F89"/>
    <w:rsid w:val="00481D93"/>
    <w:rsid w:val="004F344C"/>
    <w:rsid w:val="005129F0"/>
    <w:rsid w:val="005146A5"/>
    <w:rsid w:val="00597109"/>
    <w:rsid w:val="005A2F3C"/>
    <w:rsid w:val="00673CED"/>
    <w:rsid w:val="00676B1D"/>
    <w:rsid w:val="00701D69"/>
    <w:rsid w:val="00706F03"/>
    <w:rsid w:val="00740672"/>
    <w:rsid w:val="007461CC"/>
    <w:rsid w:val="00781412"/>
    <w:rsid w:val="007E07C5"/>
    <w:rsid w:val="00815A53"/>
    <w:rsid w:val="0082412A"/>
    <w:rsid w:val="00854A13"/>
    <w:rsid w:val="00890B67"/>
    <w:rsid w:val="00975383"/>
    <w:rsid w:val="009908DC"/>
    <w:rsid w:val="009D0C35"/>
    <w:rsid w:val="009E0DB9"/>
    <w:rsid w:val="00A5405A"/>
    <w:rsid w:val="00A85015"/>
    <w:rsid w:val="00B33075"/>
    <w:rsid w:val="00BA4B6F"/>
    <w:rsid w:val="00C06B2A"/>
    <w:rsid w:val="00C11D3E"/>
    <w:rsid w:val="00C27934"/>
    <w:rsid w:val="00D32817"/>
    <w:rsid w:val="00D358B9"/>
    <w:rsid w:val="00D621C7"/>
    <w:rsid w:val="00E75C82"/>
    <w:rsid w:val="00E9615A"/>
    <w:rsid w:val="00EA3306"/>
    <w:rsid w:val="00EA392E"/>
    <w:rsid w:val="00F15C68"/>
    <w:rsid w:val="00F6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D39FAF"/>
  <w15:docId w15:val="{8C7D58D8-BA40-4581-8EAE-65E01936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3C4606AE5814CA0120586C4444776" ma:contentTypeVersion="16" ma:contentTypeDescription="Create a new document." ma:contentTypeScope="" ma:versionID="bfe7fbabca381eb5fbafae3b921e71a8">
  <xsd:schema xmlns:xsd="http://www.w3.org/2001/XMLSchema" xmlns:xs="http://www.w3.org/2001/XMLSchema" xmlns:p="http://schemas.microsoft.com/office/2006/metadata/properties" xmlns:ns2="f12d4f23-8020-4f04-8451-c4702863bf2d" xmlns:ns3="ce02a20b-bf01-4c0e-a63c-3b64b9871e15" targetNamespace="http://schemas.microsoft.com/office/2006/metadata/properties" ma:root="true" ma:fieldsID="36f152f01f1ee6c5e9b19a033ece2f6e" ns2:_="" ns3:_="">
    <xsd:import namespace="f12d4f23-8020-4f04-8451-c4702863bf2d"/>
    <xsd:import namespace="ce02a20b-bf01-4c0e-a63c-3b64b9871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d4f23-8020-4f04-8451-c4702863b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f5d2169-70b9-444b-ae0d-5941cc31a1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2a20b-bf01-4c0e-a63c-3b64b9871e1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78bfebd-e62f-49cc-aa75-784bb8dc00dd}" ma:internalName="TaxCatchAll" ma:showField="CatchAllData" ma:web="ce02a20b-bf01-4c0e-a63c-3b64b9871e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02a20b-bf01-4c0e-a63c-3b64b9871e15" xsi:nil="true"/>
    <lcf76f155ced4ddcb4097134ff3c332f xmlns="f12d4f23-8020-4f04-8451-c4702863bf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1F2E52-C05E-441C-9CA4-2E155AE81E60}"/>
</file>

<file path=customXml/itemProps2.xml><?xml version="1.0" encoding="utf-8"?>
<ds:datastoreItem xmlns:ds="http://schemas.openxmlformats.org/officeDocument/2006/customXml" ds:itemID="{93FCB215-0B64-4324-A0CF-54774DCA70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2806E8-73FF-488A-AFC5-C8946C8258D8}">
  <ds:schemaRefs>
    <ds:schemaRef ds:uri="http://schemas.microsoft.com/office/2006/metadata/properties"/>
    <ds:schemaRef ds:uri="http://schemas.microsoft.com/office/infopath/2007/PartnerControls"/>
    <ds:schemaRef ds:uri="ce02a20b-bf01-4c0e-a63c-3b64b9871e15"/>
    <ds:schemaRef ds:uri="f12d4f23-8020-4f04-8451-c4702863bf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RCAB/Centacare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Stephenson, Charlene</dc:creator>
  <cp:lastModifiedBy>Zabala, Nette</cp:lastModifiedBy>
  <cp:revision>31</cp:revision>
  <cp:lastPrinted>2018-08-16T00:44:00Z</cp:lastPrinted>
  <dcterms:created xsi:type="dcterms:W3CDTF">2023-06-21T03:03:00Z</dcterms:created>
  <dcterms:modified xsi:type="dcterms:W3CDTF">2026-06-25T04:20:00Z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52caddd3f3c87653b92a0ee70141480a3a8d469c46628e821110970c999bc171</vt:lpwstr>
  </property>
  <property fmtid="{D5CDD505-2E9C-101B-9397-08002B2CF9AE}" pid="3" name="ContentTypeId">
    <vt:lpwstr>0x010100BD23C4606AE5814CA0120586C4444776</vt:lpwstr>
  </property>
  <property fmtid="{D5CDD505-2E9C-101B-9397-08002B2CF9AE}" pid="4" name="MSIP_Label_ba4511a8-c093-421c-844e-c59d8331ccac_Enabled">
    <vt:lpwstr>true</vt:lpwstr>
  </property>
  <property fmtid="{D5CDD505-2E9C-101B-9397-08002B2CF9AE}" pid="5" name="MSIP_Label_ba4511a8-c093-421c-844e-c59d8331ccac_SetDate">
    <vt:lpwstr>2025-07-01T05:41:28Z</vt:lpwstr>
  </property>
  <property fmtid="{D5CDD505-2E9C-101B-9397-08002B2CF9AE}" pid="6" name="MSIP_Label_ba4511a8-c093-421c-844e-c59d8331ccac_Method">
    <vt:lpwstr>Standard</vt:lpwstr>
  </property>
  <property fmtid="{D5CDD505-2E9C-101B-9397-08002B2CF9AE}" pid="7" name="MSIP_Label_ba4511a8-c093-421c-844e-c59d8331ccac_Name">
    <vt:lpwstr>Internal</vt:lpwstr>
  </property>
  <property fmtid="{D5CDD505-2E9C-101B-9397-08002B2CF9AE}" pid="8" name="MSIP_Label_ba4511a8-c093-421c-844e-c59d8331ccac_SiteId">
    <vt:lpwstr>02daf1a8-2085-4312-afeb-444c3c0fddaa</vt:lpwstr>
  </property>
  <property fmtid="{D5CDD505-2E9C-101B-9397-08002B2CF9AE}" pid="9" name="MSIP_Label_ba4511a8-c093-421c-844e-c59d8331ccac_ActionId">
    <vt:lpwstr>07a91914-3dc9-4e17-9ff7-fd36f485a110</vt:lpwstr>
  </property>
  <property fmtid="{D5CDD505-2E9C-101B-9397-08002B2CF9AE}" pid="10" name="MSIP_Label_ba4511a8-c093-421c-844e-c59d8331ccac_ContentBits">
    <vt:lpwstr>0</vt:lpwstr>
  </property>
  <property fmtid="{D5CDD505-2E9C-101B-9397-08002B2CF9AE}" pid="11" name="MSIP_Label_ba4511a8-c093-421c-844e-c59d8331ccac_Tag">
    <vt:lpwstr>10, 3, 0, 1</vt:lpwstr>
  </property>
  <property fmtid="{D5CDD505-2E9C-101B-9397-08002B2CF9AE}" pid="12" name="MediaServiceImageTags">
    <vt:lpwstr/>
  </property>
</Properties>
</file>