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3E23" w14:textId="77777777" w:rsidR="008E5F78" w:rsidRPr="008E5F78" w:rsidRDefault="000346A0" w:rsidP="000931A6">
      <w:pPr>
        <w:rPr>
          <w:rFonts w:ascii="MS Reference Sans Serif" w:hAnsi="MS Reference Sans Serif"/>
          <w:sz w:val="32"/>
          <w:szCs w:val="40"/>
        </w:rPr>
      </w:pPr>
      <w:r w:rsidRPr="000346A0">
        <w:rPr>
          <w:rFonts w:ascii="MS Reference Sans Serif" w:hAnsi="MS Reference Sans Serif"/>
          <w:noProof/>
          <w:sz w:val="32"/>
          <w:szCs w:val="40"/>
          <w:lang w:eastAsia="en-AU"/>
        </w:rPr>
        <w:drawing>
          <wp:inline distT="0" distB="0" distL="0" distR="0" wp14:anchorId="3B566824" wp14:editId="2FD157D3">
            <wp:extent cx="3245404" cy="8075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04" cy="80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9C572" w14:textId="77777777" w:rsidR="008E5F78" w:rsidRPr="008E5F78" w:rsidRDefault="001C611D" w:rsidP="008E5F78">
      <w:pPr>
        <w:ind w:right="-472"/>
        <w:rPr>
          <w:rFonts w:ascii="Museo Slab 700" w:hAnsi="Museo Slab 700"/>
          <w:sz w:val="32"/>
          <w:szCs w:val="40"/>
        </w:rPr>
      </w:pPr>
      <w:r>
        <w:rPr>
          <w:rFonts w:ascii="Museo Slab 700" w:hAnsi="Museo Slab 700"/>
          <w:sz w:val="32"/>
          <w:szCs w:val="40"/>
        </w:rPr>
        <w:t>Campaign</w:t>
      </w:r>
      <w:r w:rsidR="008E5F78" w:rsidRPr="008E5F78">
        <w:rPr>
          <w:rFonts w:ascii="Museo Slab 700" w:hAnsi="Museo Slab 700"/>
          <w:sz w:val="32"/>
          <w:szCs w:val="40"/>
        </w:rPr>
        <w:t xml:space="preserve"> Weekend Script</w:t>
      </w:r>
    </w:p>
    <w:p w14:paraId="6CA85C49" w14:textId="0D230841" w:rsidR="00480179" w:rsidRPr="008605DC" w:rsidRDefault="00550FA1" w:rsidP="008605DC">
      <w:pPr>
        <w:spacing w:after="0"/>
        <w:ind w:right="-47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content below is intended to help you with content and ideas for announcing the campaign in your parish </w:t>
      </w:r>
      <w:r w:rsidRPr="00830F33">
        <w:rPr>
          <w:rFonts w:cstheme="minorHAnsi"/>
          <w:b/>
          <w:bCs/>
          <w:sz w:val="24"/>
          <w:szCs w:val="24"/>
        </w:rPr>
        <w:t>on campaign weekend.</w:t>
      </w:r>
      <w:r>
        <w:rPr>
          <w:rFonts w:cstheme="minorHAnsi"/>
          <w:sz w:val="24"/>
          <w:szCs w:val="24"/>
        </w:rPr>
        <w:t xml:space="preserve"> These are suggestions only, and you are free to change or add anything that you believe will resonate with your parishioners.</w:t>
      </w:r>
    </w:p>
    <w:p w14:paraId="11E94D5D" w14:textId="77777777" w:rsidR="001129AB" w:rsidRPr="008E5F78" w:rsidRDefault="001129AB" w:rsidP="008E5F78">
      <w:pPr>
        <w:pBdr>
          <w:bottom w:val="single" w:sz="4" w:space="1" w:color="auto"/>
        </w:pBdr>
        <w:ind w:right="-472"/>
        <w:rPr>
          <w:rFonts w:cstheme="minorHAnsi"/>
          <w:sz w:val="18"/>
        </w:rPr>
      </w:pPr>
    </w:p>
    <w:p w14:paraId="3E49B18A" w14:textId="77777777" w:rsidR="00217B80" w:rsidRPr="00993D66" w:rsidRDefault="00480179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Good morning/afternoon</w:t>
      </w:r>
    </w:p>
    <w:p w14:paraId="1D85DDD3" w14:textId="77777777" w:rsidR="00830F33" w:rsidRDefault="00830F33" w:rsidP="001845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This year has been challenging and rewarding in many ways, and while there is much to worry over, there is also so much to be grateful for. Today, </w:t>
      </w:r>
      <w:r w:rsidR="001C235E">
        <w:rPr>
          <w:rFonts w:cstheme="minorHAnsi"/>
          <w:sz w:val="28"/>
          <w:szCs w:val="28"/>
        </w:rPr>
        <w:t xml:space="preserve">will hear </w:t>
      </w:r>
      <w:r w:rsidR="001C235E" w:rsidRPr="00993D66">
        <w:rPr>
          <w:rFonts w:cstheme="minorHAnsi"/>
          <w:sz w:val="28"/>
          <w:szCs w:val="28"/>
        </w:rPr>
        <w:t>a specially prepared homily from Archbishop Mark Coleridge</w:t>
      </w:r>
      <w:r>
        <w:rPr>
          <w:rFonts w:cstheme="minorHAnsi"/>
          <w:sz w:val="28"/>
          <w:szCs w:val="28"/>
        </w:rPr>
        <w:t xml:space="preserve">, to share the importance of the Annual Catholic Campaign, and how we can continue to be the face of Christ for others in </w:t>
      </w:r>
      <w:proofErr w:type="spellStart"/>
      <w:r>
        <w:rPr>
          <w:rFonts w:cstheme="minorHAnsi"/>
          <w:sz w:val="28"/>
          <w:szCs w:val="28"/>
        </w:rPr>
        <w:t>our</w:t>
      </w:r>
      <w:proofErr w:type="spellEnd"/>
      <w:r>
        <w:rPr>
          <w:rFonts w:cstheme="minorHAnsi"/>
          <w:sz w:val="28"/>
          <w:szCs w:val="28"/>
        </w:rPr>
        <w:t xml:space="preserve"> community</w:t>
      </w:r>
      <w:r w:rsidR="001C235E">
        <w:rPr>
          <w:rFonts w:cstheme="minorHAnsi"/>
          <w:sz w:val="28"/>
          <w:szCs w:val="28"/>
        </w:rPr>
        <w:t xml:space="preserve">. </w:t>
      </w:r>
    </w:p>
    <w:p w14:paraId="2C2CE349" w14:textId="26CE494F" w:rsidR="001129AB" w:rsidRPr="001C235E" w:rsidRDefault="001C235E" w:rsidP="001845FD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The</w:t>
      </w:r>
      <w:r w:rsidR="00830F33">
        <w:rPr>
          <w:rFonts w:cstheme="minorHAnsi"/>
          <w:sz w:val="28"/>
          <w:szCs w:val="28"/>
        </w:rPr>
        <w:t>re are many who need our care, and this</w:t>
      </w:r>
      <w:r>
        <w:rPr>
          <w:rFonts w:cstheme="minorHAnsi"/>
          <w:sz w:val="28"/>
          <w:szCs w:val="28"/>
        </w:rPr>
        <w:t xml:space="preserve"> campaign reaches out to </w:t>
      </w:r>
      <w:r w:rsidR="00830F33">
        <w:rPr>
          <w:rFonts w:cstheme="minorHAnsi"/>
          <w:sz w:val="28"/>
          <w:szCs w:val="28"/>
        </w:rPr>
        <w:t xml:space="preserve">those who need our support </w:t>
      </w:r>
      <w:r>
        <w:rPr>
          <w:rFonts w:cstheme="minorHAnsi"/>
          <w:sz w:val="28"/>
          <w:szCs w:val="28"/>
        </w:rPr>
        <w:t>most</w:t>
      </w:r>
      <w:r w:rsidR="00830F33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I </w:t>
      </w:r>
      <w:r w:rsidR="00550FA1" w:rsidRPr="001C235E">
        <w:rPr>
          <w:sz w:val="28"/>
          <w:szCs w:val="28"/>
        </w:rPr>
        <w:t xml:space="preserve">encourage you to </w:t>
      </w:r>
      <w:r w:rsidRPr="001C235E">
        <w:rPr>
          <w:sz w:val="28"/>
          <w:szCs w:val="28"/>
        </w:rPr>
        <w:t xml:space="preserve">support it </w:t>
      </w:r>
      <w:r w:rsidR="00550FA1" w:rsidRPr="001C235E">
        <w:rPr>
          <w:sz w:val="28"/>
          <w:szCs w:val="28"/>
        </w:rPr>
        <w:t>this year.</w:t>
      </w:r>
      <w:r w:rsidR="00E82EC1" w:rsidRPr="001C235E">
        <w:rPr>
          <w:sz w:val="28"/>
          <w:szCs w:val="28"/>
        </w:rPr>
        <w:t xml:space="preserve"> </w:t>
      </w:r>
    </w:p>
    <w:p w14:paraId="27939A7F" w14:textId="2D8A6859" w:rsidR="00550FA1" w:rsidRDefault="001C235E" w:rsidP="001C235E">
      <w:pPr>
        <w:rPr>
          <w:sz w:val="28"/>
          <w:szCs w:val="28"/>
        </w:rPr>
      </w:pPr>
      <w:r w:rsidRPr="001C235E">
        <w:rPr>
          <w:sz w:val="28"/>
          <w:szCs w:val="28"/>
        </w:rPr>
        <w:t>The Annual Catholic Campaign reminds us that we are part of the larger Church. Our parishes work together to support vital ministries and services</w:t>
      </w:r>
      <w:r w:rsidR="00D365D8">
        <w:rPr>
          <w:sz w:val="28"/>
          <w:szCs w:val="28"/>
        </w:rPr>
        <w:t xml:space="preserve">. </w:t>
      </w:r>
      <w:r w:rsidR="007570C9" w:rsidRPr="00993D66">
        <w:rPr>
          <w:sz w:val="28"/>
          <w:szCs w:val="28"/>
        </w:rPr>
        <w:t>Funds raised will support ministries that directly impact this parish</w:t>
      </w:r>
      <w:r w:rsidR="00D365D8">
        <w:rPr>
          <w:sz w:val="28"/>
          <w:szCs w:val="28"/>
        </w:rPr>
        <w:t>, such as</w:t>
      </w:r>
      <w:r w:rsidR="00550FA1">
        <w:rPr>
          <w:sz w:val="28"/>
          <w:szCs w:val="28"/>
        </w:rPr>
        <w:t>:</w:t>
      </w:r>
    </w:p>
    <w:p w14:paraId="649AC331" w14:textId="77777777" w:rsidR="00550FA1" w:rsidRPr="00550FA1" w:rsidRDefault="007570C9" w:rsidP="00550F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50FA1">
        <w:rPr>
          <w:sz w:val="28"/>
          <w:szCs w:val="28"/>
        </w:rPr>
        <w:t xml:space="preserve">training future priests, </w:t>
      </w:r>
    </w:p>
    <w:p w14:paraId="203F0C77" w14:textId="77777777" w:rsidR="00550FA1" w:rsidRPr="00550FA1" w:rsidRDefault="007570C9" w:rsidP="00550F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50FA1">
        <w:rPr>
          <w:sz w:val="28"/>
          <w:szCs w:val="28"/>
        </w:rPr>
        <w:t xml:space="preserve">caring for elderly priests when they </w:t>
      </w:r>
      <w:r w:rsidR="00550FA1" w:rsidRPr="00550FA1">
        <w:rPr>
          <w:sz w:val="28"/>
          <w:szCs w:val="28"/>
        </w:rPr>
        <w:t>become frail and unwell</w:t>
      </w:r>
      <w:r w:rsidRPr="00550FA1">
        <w:rPr>
          <w:sz w:val="28"/>
          <w:szCs w:val="28"/>
        </w:rPr>
        <w:t xml:space="preserve">, </w:t>
      </w:r>
    </w:p>
    <w:p w14:paraId="2DCDE6A8" w14:textId="77777777" w:rsidR="00550FA1" w:rsidRPr="00550FA1" w:rsidRDefault="007570C9" w:rsidP="00550FA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50FA1">
        <w:rPr>
          <w:sz w:val="28"/>
          <w:szCs w:val="28"/>
        </w:rPr>
        <w:t xml:space="preserve">helping </w:t>
      </w:r>
      <w:r w:rsidR="00550FA1" w:rsidRPr="00550FA1">
        <w:rPr>
          <w:sz w:val="28"/>
          <w:szCs w:val="28"/>
        </w:rPr>
        <w:t xml:space="preserve">struggling </w:t>
      </w:r>
      <w:r w:rsidRPr="00550FA1">
        <w:rPr>
          <w:sz w:val="28"/>
          <w:szCs w:val="28"/>
        </w:rPr>
        <w:t xml:space="preserve">families access a Catholic education and </w:t>
      </w:r>
    </w:p>
    <w:p w14:paraId="4F168210" w14:textId="77777777" w:rsidR="007570C9" w:rsidRPr="00550FA1" w:rsidRDefault="007570C9" w:rsidP="00550FA1">
      <w:pPr>
        <w:pStyle w:val="ListParagraph"/>
        <w:numPr>
          <w:ilvl w:val="0"/>
          <w:numId w:val="4"/>
        </w:numPr>
        <w:rPr>
          <w:color w:val="1F497D"/>
          <w:sz w:val="28"/>
          <w:szCs w:val="28"/>
          <w:lang w:val="en-US"/>
        </w:rPr>
      </w:pPr>
      <w:r w:rsidRPr="00550FA1">
        <w:rPr>
          <w:sz w:val="28"/>
          <w:szCs w:val="28"/>
        </w:rPr>
        <w:t xml:space="preserve">caring for those suffering physically and emotionally in our local community.   </w:t>
      </w:r>
    </w:p>
    <w:p w14:paraId="2D888125" w14:textId="64E4038D" w:rsidR="007570C9" w:rsidRPr="00993D66" w:rsidRDefault="007570C9" w:rsidP="00CC2D86">
      <w:pPr>
        <w:rPr>
          <w:rFonts w:cstheme="minorHAnsi"/>
          <w:sz w:val="28"/>
          <w:szCs w:val="28"/>
        </w:rPr>
      </w:pPr>
      <w:r w:rsidRPr="00DB1C00">
        <w:rPr>
          <w:rFonts w:cstheme="minorHAnsi"/>
          <w:sz w:val="28"/>
          <w:szCs w:val="28"/>
          <w:highlight w:val="yellow"/>
        </w:rPr>
        <w:t xml:space="preserve">When making </w:t>
      </w:r>
      <w:r w:rsidR="00D365D8">
        <w:rPr>
          <w:rFonts w:cstheme="minorHAnsi"/>
          <w:sz w:val="28"/>
          <w:szCs w:val="28"/>
          <w:highlight w:val="yellow"/>
        </w:rPr>
        <w:t>your</w:t>
      </w:r>
      <w:r w:rsidRPr="00DB1C00">
        <w:rPr>
          <w:rFonts w:cstheme="minorHAnsi"/>
          <w:sz w:val="28"/>
          <w:szCs w:val="28"/>
          <w:highlight w:val="yellow"/>
        </w:rPr>
        <w:t xml:space="preserve"> gift</w:t>
      </w:r>
      <w:r w:rsidR="00D365D8">
        <w:rPr>
          <w:rFonts w:cstheme="minorHAnsi"/>
          <w:sz w:val="28"/>
          <w:szCs w:val="28"/>
          <w:highlight w:val="yellow"/>
        </w:rPr>
        <w:t>,</w:t>
      </w:r>
      <w:r w:rsidRPr="00DB1C00">
        <w:rPr>
          <w:rFonts w:cstheme="minorHAnsi"/>
          <w:sz w:val="28"/>
          <w:szCs w:val="28"/>
          <w:highlight w:val="yellow"/>
        </w:rPr>
        <w:t xml:space="preserve"> please </w:t>
      </w:r>
      <w:r w:rsidR="00BA7386" w:rsidRPr="00DB1C00">
        <w:rPr>
          <w:rFonts w:cstheme="minorHAnsi"/>
          <w:sz w:val="28"/>
          <w:szCs w:val="28"/>
          <w:highlight w:val="yellow"/>
        </w:rPr>
        <w:t xml:space="preserve">put your </w:t>
      </w:r>
      <w:r w:rsidRPr="00DB1C00">
        <w:rPr>
          <w:rFonts w:cstheme="minorHAnsi"/>
          <w:sz w:val="28"/>
          <w:szCs w:val="28"/>
          <w:highlight w:val="yellow"/>
        </w:rPr>
        <w:t xml:space="preserve">donation </w:t>
      </w:r>
      <w:r w:rsidR="00BA7386" w:rsidRPr="00DB1C00">
        <w:rPr>
          <w:rFonts w:cstheme="minorHAnsi"/>
          <w:sz w:val="28"/>
          <w:szCs w:val="28"/>
          <w:highlight w:val="yellow"/>
        </w:rPr>
        <w:t>inside the envelope</w:t>
      </w:r>
      <w:r w:rsidR="00DB1C00">
        <w:rPr>
          <w:rFonts w:cstheme="minorHAnsi"/>
          <w:sz w:val="28"/>
          <w:szCs w:val="28"/>
          <w:highlight w:val="yellow"/>
        </w:rPr>
        <w:t xml:space="preserve"> </w:t>
      </w:r>
      <w:r w:rsidR="00D365D8">
        <w:rPr>
          <w:rFonts w:cstheme="minorHAnsi"/>
          <w:sz w:val="28"/>
          <w:szCs w:val="28"/>
          <w:highlight w:val="yellow"/>
        </w:rPr>
        <w:t>provided</w:t>
      </w:r>
      <w:r w:rsidR="00BA7386" w:rsidRPr="00DB1C00">
        <w:rPr>
          <w:rFonts w:cstheme="minorHAnsi"/>
          <w:sz w:val="28"/>
          <w:szCs w:val="28"/>
          <w:highlight w:val="yellow"/>
        </w:rPr>
        <w:t xml:space="preserve"> [hold up </w:t>
      </w:r>
      <w:r w:rsidR="00DB1C00">
        <w:rPr>
          <w:rFonts w:cstheme="minorHAnsi"/>
          <w:sz w:val="28"/>
          <w:szCs w:val="28"/>
          <w:highlight w:val="yellow"/>
        </w:rPr>
        <w:t xml:space="preserve">brochure and show them how </w:t>
      </w:r>
      <w:r w:rsidR="00BA7386" w:rsidRPr="00DB1C00">
        <w:rPr>
          <w:rFonts w:cstheme="minorHAnsi"/>
          <w:sz w:val="28"/>
          <w:szCs w:val="28"/>
          <w:highlight w:val="yellow"/>
        </w:rPr>
        <w:t>envelope</w:t>
      </w:r>
      <w:r w:rsidR="00DB1C00">
        <w:rPr>
          <w:rFonts w:cstheme="minorHAnsi"/>
          <w:sz w:val="28"/>
          <w:szCs w:val="28"/>
          <w:highlight w:val="yellow"/>
        </w:rPr>
        <w:t xml:space="preserve"> is attached</w:t>
      </w:r>
      <w:r w:rsidR="00BA7386" w:rsidRPr="00993D66">
        <w:rPr>
          <w:rFonts w:cstheme="minorHAnsi"/>
          <w:sz w:val="28"/>
          <w:szCs w:val="28"/>
          <w:highlight w:val="yellow"/>
        </w:rPr>
        <w:t>]</w:t>
      </w:r>
      <w:r w:rsidR="00BA7386" w:rsidRPr="00993D66">
        <w:rPr>
          <w:rFonts w:cstheme="minorHAnsi"/>
          <w:sz w:val="28"/>
          <w:szCs w:val="28"/>
        </w:rPr>
        <w:t xml:space="preserve"> so it remains separate from the parish collection</w:t>
      </w:r>
      <w:r w:rsidRPr="00993D66">
        <w:rPr>
          <w:rFonts w:cstheme="minorHAnsi"/>
          <w:sz w:val="28"/>
          <w:szCs w:val="28"/>
        </w:rPr>
        <w:t xml:space="preserve">.  If you add your details to the envelope you will receive a tax receipt in the mail.  </w:t>
      </w:r>
    </w:p>
    <w:p w14:paraId="68CF4068" w14:textId="77777777" w:rsidR="00CC2D86" w:rsidRPr="00993D66" w:rsidRDefault="00CC2D86" w:rsidP="00CC2D86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Over the past years, our parish ha</w:t>
      </w:r>
      <w:r w:rsidR="00C605A6" w:rsidRPr="00993D66">
        <w:rPr>
          <w:rFonts w:cstheme="minorHAnsi"/>
          <w:sz w:val="28"/>
          <w:szCs w:val="28"/>
        </w:rPr>
        <w:t>s</w:t>
      </w:r>
      <w:r w:rsidRPr="00993D66">
        <w:rPr>
          <w:rFonts w:cstheme="minorHAnsi"/>
          <w:sz w:val="28"/>
          <w:szCs w:val="28"/>
        </w:rPr>
        <w:t xml:space="preserve"> given generously and together we have made a lasting impact on the lives of so many people in our community. </w:t>
      </w:r>
    </w:p>
    <w:p w14:paraId="71E6B90F" w14:textId="77777777" w:rsidR="00CC2D86" w:rsidRPr="00993D66" w:rsidRDefault="00C605A6" w:rsidP="00CC2D86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Thank you for your generosity and for making sure our Church is here to help in times of need.</w:t>
      </w:r>
    </w:p>
    <w:sectPr w:rsidR="00CC2D86" w:rsidRPr="00993D66" w:rsidSect="00BA738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17A5"/>
    <w:multiLevelType w:val="hybridMultilevel"/>
    <w:tmpl w:val="A906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6D2F"/>
    <w:multiLevelType w:val="hybridMultilevel"/>
    <w:tmpl w:val="E7DC9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6AF7"/>
    <w:multiLevelType w:val="hybridMultilevel"/>
    <w:tmpl w:val="B37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92F8A"/>
    <w:multiLevelType w:val="hybridMultilevel"/>
    <w:tmpl w:val="083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08803">
    <w:abstractNumId w:val="0"/>
  </w:num>
  <w:num w:numId="2" w16cid:durableId="1591550131">
    <w:abstractNumId w:val="2"/>
  </w:num>
  <w:num w:numId="3" w16cid:durableId="809983501">
    <w:abstractNumId w:val="3"/>
  </w:num>
  <w:num w:numId="4" w16cid:durableId="100617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80"/>
    <w:rsid w:val="00001072"/>
    <w:rsid w:val="000346A0"/>
    <w:rsid w:val="0004573B"/>
    <w:rsid w:val="000914EA"/>
    <w:rsid w:val="000931A6"/>
    <w:rsid w:val="000C5924"/>
    <w:rsid w:val="000C5F39"/>
    <w:rsid w:val="000C763A"/>
    <w:rsid w:val="001129AB"/>
    <w:rsid w:val="00116D6B"/>
    <w:rsid w:val="00176495"/>
    <w:rsid w:val="001845FD"/>
    <w:rsid w:val="001B3168"/>
    <w:rsid w:val="001C235E"/>
    <w:rsid w:val="001C611D"/>
    <w:rsid w:val="00217B80"/>
    <w:rsid w:val="00275B21"/>
    <w:rsid w:val="00282B2B"/>
    <w:rsid w:val="00285AFE"/>
    <w:rsid w:val="00441A02"/>
    <w:rsid w:val="00480179"/>
    <w:rsid w:val="004F7551"/>
    <w:rsid w:val="00550FA1"/>
    <w:rsid w:val="005F393A"/>
    <w:rsid w:val="006753D1"/>
    <w:rsid w:val="006C4822"/>
    <w:rsid w:val="00755A96"/>
    <w:rsid w:val="007570C9"/>
    <w:rsid w:val="0077722D"/>
    <w:rsid w:val="00830F33"/>
    <w:rsid w:val="00847F1C"/>
    <w:rsid w:val="008605DC"/>
    <w:rsid w:val="00882BB0"/>
    <w:rsid w:val="008E0C84"/>
    <w:rsid w:val="008E5F78"/>
    <w:rsid w:val="008F5DC6"/>
    <w:rsid w:val="00990C36"/>
    <w:rsid w:val="00993D66"/>
    <w:rsid w:val="009969D9"/>
    <w:rsid w:val="009C3243"/>
    <w:rsid w:val="009E5996"/>
    <w:rsid w:val="00A16D81"/>
    <w:rsid w:val="00A2468D"/>
    <w:rsid w:val="00A456AF"/>
    <w:rsid w:val="00A75A74"/>
    <w:rsid w:val="00AB37FF"/>
    <w:rsid w:val="00B44E69"/>
    <w:rsid w:val="00BA7386"/>
    <w:rsid w:val="00BC009E"/>
    <w:rsid w:val="00BC2B97"/>
    <w:rsid w:val="00C3184C"/>
    <w:rsid w:val="00C4619E"/>
    <w:rsid w:val="00C5718B"/>
    <w:rsid w:val="00C605A6"/>
    <w:rsid w:val="00C660CB"/>
    <w:rsid w:val="00C72C91"/>
    <w:rsid w:val="00CC2D86"/>
    <w:rsid w:val="00D365D8"/>
    <w:rsid w:val="00DB1C00"/>
    <w:rsid w:val="00DB79CE"/>
    <w:rsid w:val="00E02F5E"/>
    <w:rsid w:val="00E20609"/>
    <w:rsid w:val="00E3719C"/>
    <w:rsid w:val="00E82EC1"/>
    <w:rsid w:val="00F4306E"/>
    <w:rsid w:val="00F7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A926"/>
  <w15:docId w15:val="{BBA5EB73-31D1-4F7F-91A9-A0B5C68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84"/>
    <w:pPr>
      <w:ind w:left="720"/>
      <w:contextualSpacing/>
    </w:pPr>
  </w:style>
  <w:style w:type="paragraph" w:customStyle="1" w:styleId="Default">
    <w:name w:val="Default"/>
    <w:rsid w:val="001C235E"/>
    <w:pPr>
      <w:autoSpaceDE w:val="0"/>
      <w:autoSpaceDN w:val="0"/>
      <w:adjustRightInd w:val="0"/>
      <w:spacing w:after="0" w:line="240" w:lineRule="auto"/>
    </w:pPr>
    <w:rPr>
      <w:rFonts w:ascii="Museo Sans 300" w:hAnsi="Museo Sans 300" w:cs="Museo Sans 30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1443</Characters>
  <Application>Microsoft Office Word</Application>
  <DocSecurity>0</DocSecurity>
  <Lines>84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Brisbane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Powick, David</dc:creator>
  <cp:lastModifiedBy>Iosif, Inge</cp:lastModifiedBy>
  <cp:revision>3</cp:revision>
  <cp:lastPrinted>2018-08-17T00:26:00Z</cp:lastPrinted>
  <dcterms:created xsi:type="dcterms:W3CDTF">2023-06-21T02:34:00Z</dcterms:created>
  <dcterms:modified xsi:type="dcterms:W3CDTF">2023-06-21T02:51:00Z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135fc6b7c402539340739a2e209c3f57602f31981e77a4013b0dd3628346891c</vt:lpwstr>
  </property>
</Properties>
</file>